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C5C3" w14:textId="77777777" w:rsidR="00FA28D6" w:rsidRDefault="00FA28D6" w:rsidP="00FA28D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9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0B1F8603" w14:textId="77777777" w:rsidR="00FA28D6" w:rsidRDefault="00FA28D6" w:rsidP="00FA28D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Записать в тетрадь для правил и выучить правила:</w:t>
      </w:r>
    </w:p>
    <w:p w14:paraId="5364CF18" w14:textId="77777777" w:rsidR="00FA28D6" w:rsidRDefault="00FA28D6" w:rsidP="00FA28D6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Тритоны.</w:t>
      </w:r>
    </w:p>
    <w:p w14:paraId="5D69B9C9" w14:textId="77777777" w:rsidR="00FA28D6" w:rsidRDefault="00FA28D6" w:rsidP="00FA28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Тритоны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интервалы, в которых 3 тона. К ним относятся уменьшённая квинта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увеличенная  кварта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ум5, ув4).</w:t>
      </w:r>
    </w:p>
    <w:p w14:paraId="3C094DB4" w14:textId="77777777" w:rsidR="00FA28D6" w:rsidRDefault="00FA28D6" w:rsidP="00FA28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Ум 5</w:t>
      </w:r>
      <w:r>
        <w:rPr>
          <w:rFonts w:ascii="Times New Roman" w:hAnsi="Times New Roman" w:cs="Times New Roman"/>
          <w:sz w:val="32"/>
          <w:szCs w:val="32"/>
        </w:rPr>
        <w:t xml:space="preserve"> строится на </w:t>
      </w:r>
      <w:r>
        <w:rPr>
          <w:rFonts w:ascii="Times New Roman" w:hAnsi="Times New Roman" w:cs="Times New Roman"/>
          <w:b/>
          <w:bCs/>
          <w:sz w:val="32"/>
          <w:szCs w:val="32"/>
        </w:rPr>
        <w:t>VII с</w:t>
      </w:r>
      <w:r>
        <w:rPr>
          <w:rFonts w:ascii="Times New Roman" w:hAnsi="Times New Roman" w:cs="Times New Roman"/>
          <w:sz w:val="32"/>
          <w:szCs w:val="32"/>
        </w:rPr>
        <w:t>тупени натурального мажора и гармонического минора и разрешается в тоническую терцию (в мажоре- в б3, в миноре- в м3).</w:t>
      </w:r>
    </w:p>
    <w:p w14:paraId="4BF6CBA1" w14:textId="77777777" w:rsidR="00FA28D6" w:rsidRDefault="00FA28D6" w:rsidP="00FA28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 xml:space="preserve"> строится 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IV </w:t>
      </w:r>
      <w:r>
        <w:rPr>
          <w:rFonts w:ascii="Times New Roman" w:hAnsi="Times New Roman" w:cs="Times New Roman"/>
          <w:sz w:val="32"/>
          <w:szCs w:val="32"/>
        </w:rPr>
        <w:t xml:space="preserve">ступени натурального мажора и гармонического минора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разрешается в тоническую сексту (в мажоре- в м6, в миноре-в б6).</w:t>
      </w:r>
    </w:p>
    <w:p w14:paraId="55EEC624" w14:textId="77777777" w:rsidR="00FA28D6" w:rsidRDefault="00FA28D6" w:rsidP="00FA28D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Переписать в нотную тетрадь запись с фото №1 и разобраться. (Ноты в тритонах и разрешениях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ОДИНАКОВЫЕ. </w:t>
      </w:r>
      <w:r>
        <w:rPr>
          <w:rFonts w:ascii="Times New Roman" w:hAnsi="Times New Roman" w:cs="Times New Roman"/>
          <w:sz w:val="32"/>
          <w:szCs w:val="32"/>
        </w:rPr>
        <w:t xml:space="preserve">Их просто надо поменять местами. Ум.5 при разрешении ВСЕГДА уменьшается, ув4. при разрешении ВСЕГДА увеличивается.). Построить ум.5 и ув.4 в соль мажоре и ми миноре. Играть и петь тритоны в 4-х тональностях </w:t>
      </w:r>
      <w:proofErr w:type="gramStart"/>
      <w:r>
        <w:rPr>
          <w:rFonts w:ascii="Times New Roman" w:hAnsi="Times New Roman" w:cs="Times New Roman"/>
          <w:sz w:val="32"/>
          <w:szCs w:val="32"/>
        </w:rPr>
        <w:t>( 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мажор-ля минор, Соль мажор- ми-минор) по тетради.</w:t>
      </w:r>
    </w:p>
    <w:p w14:paraId="44342713" w14:textId="77777777" w:rsidR="00FA28D6" w:rsidRDefault="00FA28D6" w:rsidP="00FA28D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219, 220- играть и петь нотами.</w:t>
      </w:r>
    </w:p>
    <w:p w14:paraId="1FCBCF22" w14:textId="77777777" w:rsidR="00FA28D6" w:rsidRDefault="00FA28D6" w:rsidP="00FA28D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68D60CE9" w14:textId="77777777" w:rsidR="00FA28D6" w:rsidRDefault="00FA28D6" w:rsidP="00FA28D6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14 ноября.</w:t>
      </w:r>
    </w:p>
    <w:p w14:paraId="76BA445F" w14:textId="77777777" w:rsidR="00FA28D6" w:rsidRDefault="00FA28D6" w:rsidP="00FA28D6"/>
    <w:p w14:paraId="1B667BB6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6"/>
    <w:rsid w:val="005D2943"/>
    <w:rsid w:val="005E7478"/>
    <w:rsid w:val="00935D77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3B62"/>
  <w15:chartTrackingRefBased/>
  <w15:docId w15:val="{AC7DC69A-ABF1-4DAF-81E5-7A8731B2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8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2020-11-08T10:54:00Z</dcterms:created>
  <dcterms:modified xsi:type="dcterms:W3CDTF">2020-11-08T10:54:00Z</dcterms:modified>
</cp:coreProperties>
</file>